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5E" w:rsidRPr="00CB0F5E" w:rsidRDefault="00CB0F5E" w:rsidP="00CB0F5E">
      <w:pPr>
        <w:pStyle w:val="Titolo2"/>
        <w:rPr>
          <w:rFonts w:asciiTheme="majorHAnsi" w:hAnsiTheme="majorHAnsi" w:cstheme="majorHAnsi"/>
          <w:sz w:val="32"/>
        </w:rPr>
      </w:pPr>
      <w:r w:rsidRPr="00CB0F5E">
        <w:rPr>
          <w:rFonts w:asciiTheme="majorHAnsi" w:hAnsiTheme="majorHAnsi" w:cstheme="majorHAnsi"/>
          <w:sz w:val="32"/>
          <w:bdr w:val="single" w:sz="4" w:space="0" w:color="auto"/>
        </w:rPr>
        <w:t>SCHEDA TECNICA CONCORSO TEATRALE</w:t>
      </w: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jc w:val="both"/>
        <w:rPr>
          <w:rFonts w:asciiTheme="majorHAnsi" w:hAnsiTheme="majorHAnsi" w:cstheme="majorHAnsi"/>
          <w:b/>
          <w:bCs/>
          <w:i/>
          <w:iCs/>
          <w:sz w:val="8"/>
        </w:rPr>
      </w:pPr>
    </w:p>
    <w:p w:rsidR="00CB0F5E" w:rsidRPr="00CB0F5E" w:rsidRDefault="00CB0F5E" w:rsidP="00CB0F5E">
      <w:pPr>
        <w:pStyle w:val="Titolo3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/>
        <w:ind w:right="-1"/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CB0F5E">
        <w:rPr>
          <w:rFonts w:asciiTheme="majorHAnsi" w:hAnsiTheme="majorHAnsi" w:cstheme="majorHAnsi"/>
          <w:sz w:val="24"/>
          <w:szCs w:val="24"/>
          <w:u w:val="single"/>
        </w:rPr>
        <w:t>Dati generali</w:t>
      </w:r>
    </w:p>
    <w:p w:rsidR="00CB0F5E" w:rsidRPr="00CB0F5E" w:rsidRDefault="00CB0F5E" w:rsidP="00CB0F5E">
      <w:pPr>
        <w:ind w:firstLine="708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 xml:space="preserve">Nome Scuola/Compagnia:   </w:t>
      </w:r>
    </w:p>
    <w:p w:rsidR="00CB0F5E" w:rsidRPr="00CB0F5E" w:rsidRDefault="00CB0F5E" w:rsidP="00CB0F5E">
      <w:pPr>
        <w:ind w:firstLine="708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</w:t>
      </w:r>
    </w:p>
    <w:p w:rsidR="00CB0F5E" w:rsidRPr="00CB0F5E" w:rsidRDefault="00CB0F5E" w:rsidP="00CB0F5E">
      <w:pPr>
        <w:pStyle w:val="Paragrafoelenco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Titolo dello spettacolo: _____________________________________________________________________________</w:t>
      </w:r>
    </w:p>
    <w:p w:rsidR="00CB0F5E" w:rsidRPr="00CB0F5E" w:rsidRDefault="00CB0F5E" w:rsidP="00CB0F5E">
      <w:pPr>
        <w:pStyle w:val="Paragrafoelenco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Regista: _____________________________________________________________________________</w:t>
      </w:r>
    </w:p>
    <w:p w:rsidR="00CB0F5E" w:rsidRPr="00CB0F5E" w:rsidRDefault="00CB0F5E" w:rsidP="00CB0F5E">
      <w:pPr>
        <w:pStyle w:val="Paragrafoelenco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 xml:space="preserve">Telefono: ______________________________  </w:t>
      </w:r>
    </w:p>
    <w:p w:rsidR="00CB0F5E" w:rsidRPr="00CB0F5E" w:rsidRDefault="00CB0F5E" w:rsidP="00CB0F5E">
      <w:pPr>
        <w:pStyle w:val="Paragrafoelenco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e-mail:  ________________________________</w:t>
      </w:r>
    </w:p>
    <w:p w:rsidR="00CB0F5E" w:rsidRPr="00CB0F5E" w:rsidRDefault="00CB0F5E" w:rsidP="00CB0F5E">
      <w:pPr>
        <w:jc w:val="both"/>
        <w:rPr>
          <w:rFonts w:asciiTheme="majorHAnsi" w:hAnsiTheme="majorHAnsi" w:cstheme="majorHAnsi"/>
        </w:rPr>
      </w:pPr>
    </w:p>
    <w:p w:rsidR="00CB0F5E" w:rsidRPr="00CB0F5E" w:rsidRDefault="00CB0F5E" w:rsidP="00CB0F5E">
      <w:pPr>
        <w:pStyle w:val="Titolo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textAlignment w:val="center"/>
        <w:rPr>
          <w:rFonts w:asciiTheme="majorHAnsi" w:hAnsiTheme="majorHAnsi" w:cstheme="majorHAnsi"/>
          <w:iCs/>
          <w:caps/>
          <w:smallCaps/>
          <w:u w:val="single"/>
        </w:rPr>
      </w:pPr>
      <w:r w:rsidRPr="00CB0F5E">
        <w:rPr>
          <w:rFonts w:asciiTheme="majorHAnsi" w:hAnsiTheme="majorHAnsi" w:cstheme="majorHAnsi"/>
          <w:iCs/>
          <w:caps/>
          <w:u w:val="single"/>
        </w:rPr>
        <w:t>C</w:t>
      </w:r>
      <w:r w:rsidRPr="00CB0F5E">
        <w:rPr>
          <w:rFonts w:asciiTheme="majorHAnsi" w:hAnsiTheme="majorHAnsi" w:cstheme="majorHAnsi"/>
          <w:u w:val="single"/>
        </w:rPr>
        <w:t>aratteristiche dello spettacolo</w:t>
      </w:r>
    </w:p>
    <w:p w:rsidR="00CB0F5E" w:rsidRPr="00CB0F5E" w:rsidRDefault="00CB0F5E" w:rsidP="00CB0F5E">
      <w:pPr>
        <w:ind w:left="12" w:firstLine="696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Durata spettacolo (se diversa da 45 minuti):</w:t>
      </w:r>
    </w:p>
    <w:p w:rsidR="00CB0F5E" w:rsidRPr="00CB0F5E" w:rsidRDefault="00CB0F5E" w:rsidP="00CB0F5E">
      <w:pPr>
        <w:ind w:left="12" w:firstLine="696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</w:t>
      </w:r>
    </w:p>
    <w:p w:rsidR="00CB0F5E" w:rsidRPr="00CB0F5E" w:rsidRDefault="00CB0F5E" w:rsidP="00CB0F5E">
      <w:pPr>
        <w:ind w:left="426" w:firstLine="282"/>
        <w:rPr>
          <w:rFonts w:asciiTheme="majorHAnsi" w:hAnsiTheme="majorHAnsi" w:cstheme="majorHAnsi"/>
          <w:sz w:val="22"/>
          <w:szCs w:val="22"/>
        </w:rPr>
      </w:pPr>
      <w:proofErr w:type="spellStart"/>
      <w:r w:rsidRPr="00CB0F5E">
        <w:rPr>
          <w:rFonts w:asciiTheme="majorHAnsi" w:hAnsiTheme="majorHAnsi" w:cstheme="majorHAnsi"/>
          <w:sz w:val="22"/>
          <w:szCs w:val="22"/>
        </w:rPr>
        <w:t>N°</w:t>
      </w:r>
      <w:proofErr w:type="spellEnd"/>
      <w:r w:rsidRPr="00CB0F5E">
        <w:rPr>
          <w:rFonts w:asciiTheme="majorHAnsi" w:hAnsiTheme="majorHAnsi" w:cstheme="majorHAnsi"/>
          <w:sz w:val="22"/>
          <w:szCs w:val="22"/>
        </w:rPr>
        <w:t xml:space="preserve"> persone impegnate: </w:t>
      </w:r>
    </w:p>
    <w:p w:rsidR="00CB0F5E" w:rsidRPr="00CB0F5E" w:rsidRDefault="00CB0F5E" w:rsidP="00CB0F5E">
      <w:pPr>
        <w:ind w:left="426" w:firstLine="282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</w:t>
      </w:r>
    </w:p>
    <w:p w:rsidR="00CB0F5E" w:rsidRPr="00CB0F5E" w:rsidRDefault="00CB0F5E" w:rsidP="00CB0F5E">
      <w:pPr>
        <w:ind w:left="502" w:firstLine="206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 xml:space="preserve">Attori: </w:t>
      </w:r>
    </w:p>
    <w:p w:rsidR="00CB0F5E" w:rsidRPr="00CB0F5E" w:rsidRDefault="00CB0F5E" w:rsidP="00CB0F5E">
      <w:pPr>
        <w:ind w:left="502" w:firstLine="206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</w:t>
      </w:r>
    </w:p>
    <w:p w:rsidR="00CB0F5E" w:rsidRPr="00CB0F5E" w:rsidRDefault="00CB0F5E" w:rsidP="00CB0F5E">
      <w:pPr>
        <w:ind w:left="502" w:firstLine="206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 xml:space="preserve">Tecnici: </w:t>
      </w:r>
    </w:p>
    <w:p w:rsidR="00CB0F5E" w:rsidRPr="00CB0F5E" w:rsidRDefault="00CB0F5E" w:rsidP="00CB0F5E">
      <w:pPr>
        <w:ind w:left="502" w:firstLine="206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</w:t>
      </w:r>
    </w:p>
    <w:p w:rsidR="00CB0F5E" w:rsidRPr="00CB0F5E" w:rsidRDefault="00CB0F5E" w:rsidP="00CB0F5E">
      <w:pPr>
        <w:ind w:left="502" w:firstLine="206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 xml:space="preserve">Altri (specificare): </w:t>
      </w:r>
    </w:p>
    <w:p w:rsidR="00CB0F5E" w:rsidRPr="00CB0F5E" w:rsidRDefault="00CB0F5E" w:rsidP="00CB0F5E">
      <w:pPr>
        <w:ind w:left="502" w:firstLine="206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</w:t>
      </w:r>
    </w:p>
    <w:p w:rsidR="00CB0F5E" w:rsidRPr="00CB0F5E" w:rsidRDefault="00CB0F5E" w:rsidP="00CB0F5E">
      <w:pPr>
        <w:ind w:left="142"/>
        <w:jc w:val="both"/>
        <w:rPr>
          <w:rFonts w:asciiTheme="majorHAnsi" w:hAnsiTheme="majorHAnsi" w:cstheme="majorHAnsi"/>
        </w:rPr>
      </w:pPr>
    </w:p>
    <w:p w:rsidR="00CB0F5E" w:rsidRPr="00CB0F5E" w:rsidRDefault="00CB0F5E" w:rsidP="00CB0F5E">
      <w:pPr>
        <w:pStyle w:val="Titolo3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/>
        <w:ind w:right="-1"/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CB0F5E">
        <w:rPr>
          <w:rFonts w:asciiTheme="majorHAnsi" w:hAnsiTheme="majorHAnsi" w:cstheme="majorHAnsi"/>
          <w:sz w:val="24"/>
          <w:szCs w:val="24"/>
          <w:u w:val="single"/>
        </w:rPr>
        <w:t>Tempi</w:t>
      </w:r>
    </w:p>
    <w:p w:rsidR="00CB0F5E" w:rsidRPr="00CB0F5E" w:rsidRDefault="00CB0F5E" w:rsidP="00CB0F5E">
      <w:pPr>
        <w:ind w:left="708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 xml:space="preserve">Ad ogni gruppo è riservato un tempo </w:t>
      </w:r>
      <w:proofErr w:type="spellStart"/>
      <w:r w:rsidRPr="00CB0F5E">
        <w:rPr>
          <w:rFonts w:asciiTheme="majorHAnsi" w:hAnsiTheme="majorHAnsi" w:cstheme="majorHAnsi"/>
          <w:sz w:val="22"/>
          <w:szCs w:val="22"/>
        </w:rPr>
        <w:t>max</w:t>
      </w:r>
      <w:proofErr w:type="spellEnd"/>
      <w:r w:rsidRPr="00CB0F5E">
        <w:rPr>
          <w:rFonts w:asciiTheme="majorHAnsi" w:hAnsiTheme="majorHAnsi" w:cstheme="majorHAnsi"/>
          <w:sz w:val="22"/>
          <w:szCs w:val="22"/>
        </w:rPr>
        <w:t xml:space="preserve"> di 15 min sia per l’allestimento che per lo smontaggio della scena. Nel caso lo spettacolo abbia un allestimento complesso e dunque richieda tempi più lunghi, vi preghiamo di segnalarlo prontamente per cercare la soluzione più idonea. </w:t>
      </w:r>
    </w:p>
    <w:p w:rsidR="00CB0F5E" w:rsidRPr="00CB0F5E" w:rsidRDefault="00CB0F5E" w:rsidP="00CB0F5E">
      <w:pPr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</w:t>
      </w:r>
    </w:p>
    <w:p w:rsidR="00CB0F5E" w:rsidRPr="00CB0F5E" w:rsidRDefault="00CB0F5E" w:rsidP="00CB0F5E">
      <w:pPr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:rsidR="00CB0F5E" w:rsidRPr="00CB0F5E" w:rsidRDefault="00CB0F5E" w:rsidP="00CB0F5E">
      <w:pPr>
        <w:jc w:val="both"/>
        <w:rPr>
          <w:rFonts w:asciiTheme="majorHAnsi" w:hAnsiTheme="majorHAnsi" w:cstheme="majorHAnsi"/>
        </w:rPr>
      </w:pPr>
    </w:p>
    <w:p w:rsidR="00CB0F5E" w:rsidRPr="00CB0F5E" w:rsidRDefault="00CB0F5E" w:rsidP="00CB0F5E">
      <w:pPr>
        <w:pStyle w:val="Titolo3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/>
        <w:ind w:right="-1"/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CB0F5E">
        <w:rPr>
          <w:rFonts w:asciiTheme="majorHAnsi" w:hAnsiTheme="majorHAnsi" w:cstheme="majorHAnsi"/>
          <w:sz w:val="24"/>
          <w:szCs w:val="24"/>
          <w:u w:val="single"/>
        </w:rPr>
        <w:t>Necessità tecniche</w:t>
      </w:r>
    </w:p>
    <w:p w:rsidR="00CB0F5E" w:rsidRPr="00CB0F5E" w:rsidRDefault="00CB0F5E" w:rsidP="00CB0F5E">
      <w:pPr>
        <w:ind w:left="708"/>
        <w:jc w:val="both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Scena (si intendono tutti gli oggetti e i pezzi da mettere sul palco per lo spettacolo. Il teatro può, in alcuni casi, fornire materiali quali sedie, tavoli, cubi). Per quanto non specificato, si raccomanda di provvedere direttamente o di contattare il teatro.</w:t>
      </w:r>
    </w:p>
    <w:p w:rsidR="00CB0F5E" w:rsidRPr="00CB0F5E" w:rsidRDefault="00CB0F5E" w:rsidP="00CB0F5E">
      <w:pPr>
        <w:ind w:left="567"/>
        <w:rPr>
          <w:rFonts w:asciiTheme="majorHAnsi" w:hAnsiTheme="majorHAnsi" w:cstheme="majorHAnsi"/>
          <w:sz w:val="21"/>
          <w:szCs w:val="21"/>
        </w:rPr>
      </w:pPr>
      <w:r w:rsidRPr="00CB0F5E">
        <w:rPr>
          <w:rFonts w:asciiTheme="majorHAnsi" w:hAnsiTheme="majorHAnsi" w:cstheme="majorHAnsi"/>
          <w:sz w:val="21"/>
          <w:szCs w:val="21"/>
        </w:rPr>
        <w:t>_____________________________________________________________________________________</w:t>
      </w:r>
    </w:p>
    <w:p w:rsidR="00CB0F5E" w:rsidRPr="00CB0F5E" w:rsidRDefault="00CB0F5E" w:rsidP="00CB0F5E">
      <w:pPr>
        <w:ind w:left="567"/>
        <w:rPr>
          <w:rFonts w:asciiTheme="majorHAnsi" w:hAnsiTheme="majorHAnsi" w:cstheme="majorHAnsi"/>
          <w:sz w:val="21"/>
          <w:szCs w:val="21"/>
        </w:rPr>
      </w:pPr>
      <w:r w:rsidRPr="00CB0F5E">
        <w:rPr>
          <w:rFonts w:asciiTheme="majorHAnsi" w:hAnsiTheme="majorHAnsi" w:cstheme="majorHAnsi"/>
          <w:sz w:val="21"/>
          <w:szCs w:val="21"/>
        </w:rPr>
        <w:t>_____________________________________________________________________________________</w:t>
      </w:r>
    </w:p>
    <w:p w:rsidR="00CB0F5E" w:rsidRPr="00CB0F5E" w:rsidRDefault="00CB0F5E" w:rsidP="00CB0F5E">
      <w:pPr>
        <w:ind w:left="567"/>
        <w:jc w:val="both"/>
        <w:rPr>
          <w:rFonts w:asciiTheme="majorHAnsi" w:hAnsiTheme="majorHAnsi" w:cstheme="majorHAnsi"/>
          <w:sz w:val="21"/>
          <w:szCs w:val="21"/>
        </w:rPr>
      </w:pPr>
      <w:r w:rsidRPr="00CB0F5E">
        <w:rPr>
          <w:rFonts w:asciiTheme="majorHAnsi" w:hAnsiTheme="majorHAnsi" w:cstheme="majorHAnsi"/>
          <w:sz w:val="21"/>
          <w:szCs w:val="21"/>
        </w:rPr>
        <w:t>_____________________________________________________________________________________</w:t>
      </w:r>
    </w:p>
    <w:p w:rsidR="00CB0F5E" w:rsidRPr="00CB0F5E" w:rsidRDefault="00CB0F5E" w:rsidP="00CB0F5E">
      <w:pPr>
        <w:ind w:left="567"/>
        <w:jc w:val="both"/>
        <w:rPr>
          <w:rFonts w:asciiTheme="majorHAnsi" w:hAnsiTheme="majorHAnsi" w:cstheme="majorHAnsi"/>
          <w:sz w:val="22"/>
          <w:szCs w:val="22"/>
        </w:rPr>
      </w:pPr>
    </w:p>
    <w:p w:rsidR="00CB0F5E" w:rsidRPr="00CB0F5E" w:rsidRDefault="00CB0F5E" w:rsidP="00CB0F5E">
      <w:pPr>
        <w:ind w:left="708"/>
        <w:rPr>
          <w:rFonts w:asciiTheme="majorHAnsi" w:hAnsiTheme="majorHAnsi" w:cstheme="majorHAnsi"/>
          <w:sz w:val="22"/>
          <w:szCs w:val="22"/>
        </w:rPr>
      </w:pPr>
      <w:r w:rsidRPr="00CB0F5E">
        <w:rPr>
          <w:rFonts w:asciiTheme="majorHAnsi" w:hAnsiTheme="majorHAnsi" w:cstheme="majorHAnsi"/>
          <w:sz w:val="22"/>
          <w:szCs w:val="22"/>
        </w:rPr>
        <w:t>Ingombro delle scene massimo richiesto, anche in altezza, considerate le dimensioni palco: larghezza 8mt; profondità 7mt; altezza 3mt: _________________________________________________________</w:t>
      </w:r>
    </w:p>
    <w:p w:rsidR="00CB0F5E" w:rsidRPr="00CB0F5E" w:rsidRDefault="00CB0F5E" w:rsidP="00CB0F5E">
      <w:pPr>
        <w:ind w:left="480"/>
        <w:rPr>
          <w:rFonts w:asciiTheme="majorHAnsi" w:hAnsiTheme="majorHAnsi" w:cstheme="majorHAnsi"/>
        </w:rPr>
      </w:pPr>
    </w:p>
    <w:p w:rsidR="00CB0F5E" w:rsidRPr="00CB0F5E" w:rsidRDefault="00CB0F5E" w:rsidP="00CB0F5E">
      <w:pPr>
        <w:pStyle w:val="Paragrafoelenco"/>
        <w:numPr>
          <w:ilvl w:val="0"/>
          <w:numId w:val="1"/>
        </w:numPr>
        <w:contextualSpacing/>
        <w:jc w:val="both"/>
        <w:rPr>
          <w:rFonts w:asciiTheme="majorHAnsi" w:hAnsiTheme="majorHAnsi" w:cstheme="majorHAnsi"/>
          <w:b/>
          <w:sz w:val="22"/>
          <w:u w:val="single"/>
        </w:rPr>
      </w:pPr>
      <w:r w:rsidRPr="00CB0F5E">
        <w:rPr>
          <w:rFonts w:asciiTheme="majorHAnsi" w:hAnsiTheme="majorHAnsi" w:cstheme="majorHAnsi"/>
          <w:b/>
          <w:u w:val="single"/>
        </w:rPr>
        <w:t>Audio</w:t>
      </w:r>
    </w:p>
    <w:p w:rsidR="00CB0F5E" w:rsidRPr="00CB0F5E" w:rsidRDefault="00CB0F5E" w:rsidP="00CB0F5E">
      <w:pPr>
        <w:ind w:left="708"/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Il teatro fornisce un impianto stereo di qualità composto da cinque casse in sospensione fronte palco e una coppia di monitor da palco; mixer a 32 canali; lettore compact disc; la possibilità di collegare un computer portatile e cablare eventuali strumenti musicali o equipaggiamenti tecnici (contattare comunque il teatro per comunicare le strumentazioni che si prevedono collegare).</w:t>
      </w:r>
    </w:p>
    <w:p w:rsidR="00CB0F5E" w:rsidRPr="00CB0F5E" w:rsidRDefault="00CB0F5E" w:rsidP="00CB0F5E">
      <w:pPr>
        <w:ind w:left="480"/>
        <w:rPr>
          <w:rFonts w:asciiTheme="majorHAnsi" w:hAnsiTheme="majorHAnsi" w:cstheme="majorHAnsi"/>
          <w:sz w:val="22"/>
        </w:rPr>
      </w:pPr>
    </w:p>
    <w:p w:rsidR="00CB0F5E" w:rsidRPr="00CB0F5E" w:rsidRDefault="00CB0F5E" w:rsidP="00CB0F5E">
      <w:pPr>
        <w:ind w:left="480" w:firstLine="228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 xml:space="preserve">Si richiede esecutore musiche o si dispone di proprio tecnico? </w:t>
      </w:r>
    </w:p>
    <w:p w:rsidR="00CB0F5E" w:rsidRPr="00CB0F5E" w:rsidRDefault="00CB0F5E" w:rsidP="00CB0F5E">
      <w:pPr>
        <w:ind w:left="480" w:firstLine="228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_________________________________</w:t>
      </w:r>
    </w:p>
    <w:p w:rsidR="00CB0F5E" w:rsidRPr="00CB0F5E" w:rsidRDefault="00F537EB" w:rsidP="00CB0F5E">
      <w:pPr>
        <w:pStyle w:val="Titolo4"/>
        <w:ind w:left="720"/>
        <w:jc w:val="both"/>
        <w:rPr>
          <w:rFonts w:asciiTheme="majorHAnsi" w:hAnsiTheme="majorHAnsi" w:cstheme="majorHAnsi"/>
          <w:sz w:val="24"/>
          <w:u w:val="single"/>
        </w:rPr>
      </w:pPr>
      <w:r>
        <w:rPr>
          <w:rFonts w:asciiTheme="majorHAnsi" w:hAnsiTheme="majorHAnsi" w:cstheme="majorHAnsi"/>
          <w:noProof/>
          <w:sz w:val="24"/>
          <w:u w:val="single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206045</wp:posOffset>
            </wp:positionH>
            <wp:positionV relativeFrom="paragraph">
              <wp:posOffset>44831</wp:posOffset>
            </wp:positionV>
            <wp:extent cx="6154979" cy="7359091"/>
            <wp:effectExtent l="1905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979" cy="735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0F5E" w:rsidRPr="00CB0F5E" w:rsidRDefault="00CB0F5E" w:rsidP="00CB0F5E">
      <w:pPr>
        <w:pStyle w:val="Titolo4"/>
        <w:ind w:left="720"/>
        <w:jc w:val="both"/>
        <w:rPr>
          <w:rFonts w:asciiTheme="majorHAnsi" w:hAnsiTheme="majorHAnsi" w:cstheme="majorHAnsi"/>
          <w:sz w:val="24"/>
          <w:u w:val="single"/>
        </w:rPr>
      </w:pPr>
    </w:p>
    <w:p w:rsidR="00CB0F5E" w:rsidRPr="00CB0F5E" w:rsidRDefault="00CB0F5E" w:rsidP="00CB0F5E">
      <w:pPr>
        <w:pStyle w:val="Titolo4"/>
        <w:ind w:left="720"/>
        <w:jc w:val="both"/>
        <w:rPr>
          <w:rFonts w:asciiTheme="majorHAnsi" w:hAnsiTheme="majorHAnsi" w:cstheme="majorHAnsi"/>
          <w:sz w:val="24"/>
          <w:u w:val="single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rPr>
          <w:rFonts w:asciiTheme="majorHAnsi" w:hAnsiTheme="majorHAnsi" w:cstheme="majorHAnsi"/>
        </w:rPr>
      </w:pPr>
    </w:p>
    <w:p w:rsidR="00CB0F5E" w:rsidRPr="00CB0F5E" w:rsidRDefault="00CB0F5E" w:rsidP="00CB0F5E">
      <w:pPr>
        <w:pStyle w:val="Paragrafoelenco"/>
        <w:numPr>
          <w:ilvl w:val="0"/>
          <w:numId w:val="1"/>
        </w:numPr>
        <w:contextualSpacing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b/>
          <w:u w:val="single"/>
        </w:rPr>
        <w:t>Luci</w:t>
      </w:r>
      <w:r w:rsidRPr="00CB0F5E">
        <w:rPr>
          <w:rFonts w:asciiTheme="majorHAnsi" w:hAnsiTheme="majorHAnsi" w:cstheme="majorHAnsi"/>
          <w:sz w:val="22"/>
        </w:rPr>
        <w:t xml:space="preserve"> </w:t>
      </w:r>
    </w:p>
    <w:p w:rsidR="00CB0F5E" w:rsidRPr="00CB0F5E" w:rsidRDefault="00CB0F5E" w:rsidP="00CB0F5E">
      <w:pPr>
        <w:ind w:left="708"/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 xml:space="preserve">Il piano luci messo a disposizione non è modificabile a causa dell’avvicendarsi di più spettacoli nella medesima giornata. </w:t>
      </w:r>
    </w:p>
    <w:p w:rsidR="00CB0F5E" w:rsidRPr="00CB0F5E" w:rsidRDefault="00CB0F5E" w:rsidP="00CB0F5E">
      <w:pPr>
        <w:ind w:left="708"/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Come da pianta luci in allegato, sono forniti: piazzato caldo; piazzato freddo; controluce freddo; piazzati rosso e blu; tagli laterali sul proscenio e all’altezza del fondale; tre bolli sul proscenio: sinistra, centrale e destra; barra led colorata sul fondale; bollo sulla scala centrale; luci su corridoi di sala; luce di sala regolabile in intensità.</w:t>
      </w:r>
    </w:p>
    <w:p w:rsidR="00CB0F5E" w:rsidRPr="00CB0F5E" w:rsidRDefault="00CB0F5E" w:rsidP="00CB0F5E">
      <w:pPr>
        <w:ind w:left="480" w:firstLine="228"/>
        <w:rPr>
          <w:rFonts w:asciiTheme="majorHAnsi" w:hAnsiTheme="majorHAnsi" w:cstheme="majorHAnsi"/>
          <w:sz w:val="22"/>
        </w:rPr>
      </w:pPr>
    </w:p>
    <w:p w:rsidR="00CB0F5E" w:rsidRPr="00CB0F5E" w:rsidRDefault="00CB0F5E" w:rsidP="00CB0F5E">
      <w:pPr>
        <w:ind w:left="480" w:firstLine="228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 xml:space="preserve">Si richiede esecutore luci o si dispone di proprio tecnico? </w:t>
      </w:r>
    </w:p>
    <w:p w:rsidR="00CB0F5E" w:rsidRPr="00CB0F5E" w:rsidRDefault="00CB0F5E" w:rsidP="00CB0F5E">
      <w:pPr>
        <w:ind w:left="480" w:firstLine="228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______________________________________________</w:t>
      </w:r>
    </w:p>
    <w:p w:rsidR="00CB0F5E" w:rsidRPr="00CB0F5E" w:rsidRDefault="00CB0F5E" w:rsidP="00CB0F5E">
      <w:pPr>
        <w:ind w:left="480" w:firstLine="228"/>
        <w:rPr>
          <w:rFonts w:asciiTheme="majorHAnsi" w:hAnsiTheme="majorHAnsi" w:cstheme="majorHAnsi"/>
          <w:sz w:val="22"/>
        </w:rPr>
      </w:pPr>
    </w:p>
    <w:p w:rsidR="00CB0F5E" w:rsidRPr="00CB0F5E" w:rsidRDefault="00CB0F5E" w:rsidP="00CB0F5E">
      <w:pPr>
        <w:ind w:left="480"/>
        <w:jc w:val="both"/>
        <w:rPr>
          <w:rFonts w:asciiTheme="majorHAnsi" w:hAnsiTheme="majorHAnsi" w:cstheme="majorHAnsi"/>
        </w:rPr>
      </w:pPr>
    </w:p>
    <w:p w:rsidR="00CB0F5E" w:rsidRPr="00CB0F5E" w:rsidRDefault="00CB0F5E" w:rsidP="00CB0F5E">
      <w:pPr>
        <w:ind w:firstLine="708"/>
        <w:rPr>
          <w:rFonts w:asciiTheme="majorHAnsi" w:hAnsiTheme="majorHAnsi" w:cstheme="majorHAnsi"/>
          <w:sz w:val="22"/>
        </w:rPr>
      </w:pPr>
    </w:p>
    <w:p w:rsidR="00CB0F5E" w:rsidRPr="00CB0F5E" w:rsidRDefault="00CB0F5E" w:rsidP="00CB0F5E">
      <w:pPr>
        <w:pStyle w:val="Titolo3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/>
        <w:ind w:right="-1"/>
        <w:jc w:val="both"/>
        <w:rPr>
          <w:rFonts w:asciiTheme="majorHAnsi" w:hAnsiTheme="majorHAnsi" w:cstheme="majorHAnsi"/>
          <w:sz w:val="22"/>
          <w:u w:val="single"/>
        </w:rPr>
      </w:pPr>
      <w:r w:rsidRPr="00CB0F5E">
        <w:rPr>
          <w:rFonts w:asciiTheme="majorHAnsi" w:hAnsiTheme="majorHAnsi" w:cstheme="majorHAnsi"/>
          <w:sz w:val="24"/>
          <w:szCs w:val="24"/>
          <w:u w:val="single"/>
        </w:rPr>
        <w:t>Necessità sceniche particolari</w:t>
      </w:r>
      <w:r w:rsidRPr="00CB0F5E">
        <w:rPr>
          <w:rFonts w:asciiTheme="majorHAnsi" w:hAnsiTheme="majorHAnsi" w:cstheme="majorHAnsi"/>
          <w:sz w:val="22"/>
          <w:u w:val="single"/>
        </w:rPr>
        <w:t xml:space="preserve"> </w:t>
      </w:r>
    </w:p>
    <w:p w:rsidR="00CB0F5E" w:rsidRPr="00CB0F5E" w:rsidRDefault="00CB0F5E" w:rsidP="00CB0F5E">
      <w:pPr>
        <w:ind w:left="567" w:firstLine="141"/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________________________________________________________________________________</w:t>
      </w:r>
    </w:p>
    <w:p w:rsidR="00CB0F5E" w:rsidRPr="00CB0F5E" w:rsidRDefault="00CB0F5E" w:rsidP="00CB0F5E">
      <w:pPr>
        <w:ind w:left="567" w:firstLine="141"/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________________________________________________________________________________</w:t>
      </w:r>
    </w:p>
    <w:p w:rsidR="00CB0F5E" w:rsidRPr="00CB0F5E" w:rsidRDefault="00CB0F5E" w:rsidP="00CB0F5E">
      <w:pPr>
        <w:ind w:left="567" w:firstLine="141"/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________________________________________________________________________________</w:t>
      </w:r>
    </w:p>
    <w:p w:rsidR="00CB0F5E" w:rsidRPr="00CB0F5E" w:rsidRDefault="00CB0F5E" w:rsidP="00CB0F5E">
      <w:pPr>
        <w:ind w:left="567" w:firstLine="141"/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sz w:val="22"/>
        </w:rPr>
        <w:t>________________________________________________________________________________</w:t>
      </w:r>
    </w:p>
    <w:p w:rsidR="00CB0F5E" w:rsidRPr="00CB0F5E" w:rsidRDefault="00CB0F5E" w:rsidP="00CB0F5E">
      <w:pPr>
        <w:jc w:val="both"/>
        <w:rPr>
          <w:rFonts w:asciiTheme="majorHAnsi" w:hAnsiTheme="majorHAnsi" w:cstheme="majorHAnsi"/>
          <w:b/>
        </w:rPr>
      </w:pPr>
    </w:p>
    <w:p w:rsidR="00CB0F5E" w:rsidRPr="00CB0F5E" w:rsidRDefault="00CB0F5E" w:rsidP="00CB0F5E">
      <w:pPr>
        <w:jc w:val="both"/>
        <w:rPr>
          <w:rFonts w:asciiTheme="majorHAnsi" w:hAnsiTheme="majorHAnsi" w:cstheme="majorHAnsi"/>
          <w:b/>
        </w:rPr>
      </w:pPr>
    </w:p>
    <w:p w:rsidR="00CB0F5E" w:rsidRPr="00CB0F5E" w:rsidRDefault="00CB0F5E" w:rsidP="00CB0F5E">
      <w:pPr>
        <w:ind w:left="567"/>
        <w:jc w:val="both"/>
        <w:rPr>
          <w:rFonts w:asciiTheme="majorHAnsi" w:hAnsiTheme="majorHAnsi" w:cstheme="majorHAnsi"/>
          <w:b/>
          <w:sz w:val="22"/>
        </w:rPr>
      </w:pPr>
      <w:r w:rsidRPr="00CB0F5E">
        <w:rPr>
          <w:rFonts w:asciiTheme="majorHAnsi" w:hAnsiTheme="majorHAnsi" w:cstheme="majorHAnsi"/>
          <w:b/>
          <w:sz w:val="22"/>
        </w:rPr>
        <w:t>Per tutto quanto non specificato, o in caso di necessità, si invita a contattare il teatro.</w:t>
      </w:r>
    </w:p>
    <w:p w:rsidR="00CB0F5E" w:rsidRPr="00CB0F5E" w:rsidRDefault="00CB0F5E" w:rsidP="00CB0F5E">
      <w:pPr>
        <w:jc w:val="both"/>
        <w:rPr>
          <w:rFonts w:asciiTheme="majorHAnsi" w:hAnsiTheme="majorHAnsi" w:cstheme="majorHAnsi"/>
        </w:rPr>
      </w:pPr>
    </w:p>
    <w:p w:rsidR="00CB0F5E" w:rsidRPr="00CB0F5E" w:rsidRDefault="00CB0F5E" w:rsidP="00CB0F5E">
      <w:pPr>
        <w:jc w:val="both"/>
        <w:rPr>
          <w:rFonts w:asciiTheme="majorHAnsi" w:hAnsiTheme="majorHAnsi" w:cstheme="majorHAnsi"/>
        </w:rPr>
      </w:pPr>
    </w:p>
    <w:p w:rsidR="00CB0F5E" w:rsidRPr="00CB0F5E" w:rsidRDefault="00CB0F5E" w:rsidP="00CB0F5E">
      <w:pPr>
        <w:jc w:val="both"/>
        <w:rPr>
          <w:rFonts w:asciiTheme="majorHAnsi" w:hAnsiTheme="majorHAnsi" w:cstheme="majorHAnsi"/>
          <w:b/>
          <w:sz w:val="22"/>
        </w:rPr>
      </w:pPr>
    </w:p>
    <w:p w:rsidR="00CB0F5E" w:rsidRPr="00CB0F5E" w:rsidRDefault="00CB0F5E" w:rsidP="00CB0F5E">
      <w:pPr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b/>
          <w:sz w:val="22"/>
        </w:rPr>
        <w:t xml:space="preserve">Data </w:t>
      </w:r>
      <w:r w:rsidRPr="00CB0F5E">
        <w:rPr>
          <w:rFonts w:asciiTheme="majorHAnsi" w:hAnsiTheme="majorHAnsi" w:cstheme="majorHAnsi"/>
          <w:sz w:val="22"/>
        </w:rPr>
        <w:t xml:space="preserve"> ______________________</w:t>
      </w:r>
    </w:p>
    <w:p w:rsidR="00CB0F5E" w:rsidRPr="00CB0F5E" w:rsidRDefault="00CB0F5E" w:rsidP="00CB0F5E">
      <w:pPr>
        <w:jc w:val="both"/>
        <w:rPr>
          <w:rFonts w:asciiTheme="majorHAnsi" w:hAnsiTheme="majorHAnsi" w:cstheme="majorHAnsi"/>
          <w:sz w:val="22"/>
        </w:rPr>
      </w:pPr>
    </w:p>
    <w:p w:rsidR="00CB0F5E" w:rsidRPr="00CB0F5E" w:rsidRDefault="00CB0F5E" w:rsidP="00CB0F5E">
      <w:pPr>
        <w:jc w:val="both"/>
        <w:rPr>
          <w:rFonts w:asciiTheme="majorHAnsi" w:hAnsiTheme="majorHAnsi" w:cstheme="majorHAnsi"/>
          <w:sz w:val="22"/>
        </w:rPr>
      </w:pPr>
    </w:p>
    <w:p w:rsidR="00CB0F5E" w:rsidRPr="00CB0F5E" w:rsidRDefault="00CB0F5E" w:rsidP="00CB0F5E">
      <w:pPr>
        <w:jc w:val="both"/>
        <w:rPr>
          <w:rFonts w:asciiTheme="majorHAnsi" w:hAnsiTheme="majorHAnsi" w:cstheme="majorHAnsi"/>
          <w:sz w:val="22"/>
        </w:rPr>
      </w:pPr>
      <w:r w:rsidRPr="00CB0F5E">
        <w:rPr>
          <w:rFonts w:asciiTheme="majorHAnsi" w:hAnsiTheme="majorHAnsi" w:cstheme="majorHAnsi"/>
          <w:b/>
          <w:bCs/>
          <w:sz w:val="22"/>
        </w:rPr>
        <w:t xml:space="preserve">Firma </w:t>
      </w:r>
      <w:r w:rsidRPr="00CB0F5E">
        <w:rPr>
          <w:rFonts w:asciiTheme="majorHAnsi" w:hAnsiTheme="majorHAnsi" w:cstheme="majorHAnsi"/>
          <w:sz w:val="22"/>
        </w:rPr>
        <w:t xml:space="preserve"> ______________________________________</w:t>
      </w:r>
    </w:p>
    <w:p w:rsidR="005967F1" w:rsidRPr="00CB0F5E" w:rsidRDefault="005967F1">
      <w:pPr>
        <w:rPr>
          <w:rFonts w:asciiTheme="majorHAnsi" w:hAnsiTheme="majorHAnsi" w:cstheme="majorHAnsi"/>
        </w:rPr>
      </w:pPr>
    </w:p>
    <w:sectPr w:rsidR="005967F1" w:rsidRPr="00CB0F5E" w:rsidSect="00F537EB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00556"/>
    <w:multiLevelType w:val="hybridMultilevel"/>
    <w:tmpl w:val="04FCA8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08"/>
  <w:hyphenationZone w:val="283"/>
  <w:characterSpacingControl w:val="doNotCompress"/>
  <w:compat/>
  <w:rsids>
    <w:rsidRoot w:val="00CB0F5E"/>
    <w:rsid w:val="002B2C03"/>
    <w:rsid w:val="004D0A83"/>
    <w:rsid w:val="005047BA"/>
    <w:rsid w:val="00566A28"/>
    <w:rsid w:val="005967F1"/>
    <w:rsid w:val="00651780"/>
    <w:rsid w:val="0081088D"/>
    <w:rsid w:val="00CB0F5E"/>
    <w:rsid w:val="00D94D88"/>
    <w:rsid w:val="00DA324D"/>
    <w:rsid w:val="00F537EB"/>
    <w:rsid w:val="00FC5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0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CB0F5E"/>
    <w:pPr>
      <w:keepNext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nhideWhenUsed/>
    <w:qFormat/>
    <w:rsid w:val="00CB0F5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Titolo4">
    <w:name w:val="heading 4"/>
    <w:basedOn w:val="Normale"/>
    <w:next w:val="Normale"/>
    <w:link w:val="Titolo4Carattere"/>
    <w:qFormat/>
    <w:rsid w:val="00CB0F5E"/>
    <w:pPr>
      <w:keepNext/>
      <w:outlineLvl w:val="3"/>
    </w:pPr>
    <w:rPr>
      <w:rFonts w:ascii="Goudy Old Style" w:hAnsi="Goudy Old Style"/>
      <w:b/>
      <w:bCs/>
      <w:smallCap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CB0F5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CB0F5E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Titolo4Carattere">
    <w:name w:val="Titolo 4 Carattere"/>
    <w:basedOn w:val="Carpredefinitoparagrafo"/>
    <w:link w:val="Titolo4"/>
    <w:rsid w:val="00CB0F5E"/>
    <w:rPr>
      <w:rFonts w:ascii="Goudy Old Style" w:eastAsia="Times New Roman" w:hAnsi="Goudy Old Style" w:cs="Times New Roman"/>
      <w:b/>
      <w:bCs/>
      <w:smallCaps/>
      <w:sz w:val="28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CB0F5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Pompili</dc:creator>
  <cp:lastModifiedBy>Giulia Pompili</cp:lastModifiedBy>
  <cp:revision>4</cp:revision>
  <dcterms:created xsi:type="dcterms:W3CDTF">2018-01-15T09:01:00Z</dcterms:created>
  <dcterms:modified xsi:type="dcterms:W3CDTF">2018-01-15T09:05:00Z</dcterms:modified>
</cp:coreProperties>
</file>